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after="100" w:line="400" w:lineRule="exact"/>
        <w:ind w:firstLine="794"/>
        <w:jc w:val="center"/>
        <w:rPr>
          <w:rFonts w:ascii="仿宋" w:hAnsi="仿宋" w:eastAsia="仿宋" w:cs="宋体"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保定市徐水区人民医院应聘人员报名表</w:t>
      </w:r>
    </w:p>
    <w:bookmarkEnd w:id="0"/>
    <w:p>
      <w:pPr>
        <w:widowControl/>
        <w:shd w:val="clear" w:color="auto" w:fill="FFFFFF"/>
        <w:spacing w:before="100" w:after="100" w:line="400" w:lineRule="exact"/>
        <w:jc w:val="left"/>
        <w:rPr>
          <w:rFonts w:ascii="仿宋" w:hAnsi="仿宋" w:eastAsia="仿宋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Cs w:val="21"/>
        </w:rPr>
        <w:t>报考岗位：                                      编号：</w:t>
      </w:r>
    </w:p>
    <w:tbl>
      <w:tblPr>
        <w:tblStyle w:val="3"/>
        <w:tblW w:w="1063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7"/>
        <w:gridCol w:w="1506"/>
        <w:gridCol w:w="1613"/>
        <w:gridCol w:w="1134"/>
        <w:gridCol w:w="141"/>
        <w:gridCol w:w="1252"/>
        <w:gridCol w:w="2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性别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小2寸蓝底照片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籍贯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民族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第一学历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毕业时间间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5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1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执业证书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before="100" w:after="100" w:line="400" w:lineRule="exac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专业名称</w:t>
            </w:r>
          </w:p>
          <w:p>
            <w:pPr>
              <w:widowControl/>
              <w:shd w:val="clear" w:color="auto" w:fill="FFFFFF"/>
              <w:tabs>
                <w:tab w:val="left" w:pos="3225"/>
              </w:tabs>
              <w:spacing w:before="100" w:after="100" w:line="400" w:lineRule="exac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取得时间：</w:t>
            </w:r>
            <w:r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职称资格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专业名称：</w:t>
            </w:r>
          </w:p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资格类别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学历经历（从初中毕业起）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420" w:firstLineChars="200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630" w:firstLineChars="300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ind w:firstLine="794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after="100" w:line="40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1"/>
                <w:szCs w:val="21"/>
              </w:rPr>
              <w:t>承诺：本人所提供材料真实、有效、如提供的材料不实，一切后果自行自负。签名：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84AB5"/>
    <w:rsid w:val="220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2020-11-23T01:57:00Z</dcterms:created>
  <dc:creator>Administrator</dc:creator>
  <cp:lastModifiedBy>Administrator</cp:lastModifiedBy>
  <dcterms:modified xsi:type="dcterms:W3CDTF">2020-11-23T02:05:58Z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