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保定市青年就业见习单位申请表</w:t>
      </w: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申请单位（盖章）</w:t>
      </w:r>
    </w:p>
    <w:tbl>
      <w:tblPr>
        <w:tblStyle w:val="2"/>
        <w:tblW w:w="877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448"/>
        <w:gridCol w:w="1276"/>
        <w:gridCol w:w="2409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  <w:t>申请单位基本情况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单位法人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注册资金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left="276" w:hanging="280" w:hangingChars="117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组织机构代码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单位性质及主管部门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单位地址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现有职员（工）人数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申请见习人数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  <w:t>主要生产经营范围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  <w:t>申请岗位情况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  <w:t>申请见习起止时间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  <w:t>承诺留用比例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申请见习岗位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见习人数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见习人员条件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（学历、专业）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见习人员待遇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（元/月）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4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公共就业服务机构意见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atLeast"/>
              <w:jc w:val="right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  <w:t>年  月  日（盖章）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45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人力资源和社会保障部门意见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atLeast"/>
              <w:jc w:val="right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  <w:t>年  月  日（盖章）</w:t>
            </w:r>
          </w:p>
        </w:tc>
      </w:tr>
    </w:tbl>
    <w:p>
      <w:pPr>
        <w:spacing w:line="400" w:lineRule="exact"/>
        <w:rPr>
          <w:rFonts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 w:cs="Times New Roman"/>
          <w:sz w:val="24"/>
        </w:rPr>
        <w:t>注：1</w:t>
      </w:r>
      <w:r>
        <w:rPr>
          <w:rFonts w:hint="eastAsia" w:ascii="仿宋_GB2312" w:hAnsi="宋体" w:eastAsia="仿宋_GB2312"/>
          <w:sz w:val="24"/>
        </w:rPr>
        <w:t>.</w:t>
      </w:r>
      <w:r>
        <w:rPr>
          <w:rFonts w:hint="eastAsia" w:ascii="仿宋_GB2312" w:hAnsi="宋体" w:eastAsia="仿宋_GB2312" w:cs="Times New Roman"/>
          <w:sz w:val="24"/>
        </w:rPr>
        <w:t>“申请岗位情况”可另附纸说明。</w:t>
      </w:r>
    </w:p>
    <w:p>
      <w:r>
        <w:rPr>
          <w:rFonts w:hint="eastAsia" w:ascii="仿宋_GB2312" w:hAnsi="宋体" w:eastAsia="仿宋_GB2312" w:cs="Times New Roman"/>
          <w:sz w:val="24"/>
        </w:rPr>
        <w:t>2</w:t>
      </w:r>
      <w:r>
        <w:rPr>
          <w:rFonts w:hint="eastAsia" w:ascii="仿宋_GB2312" w:hAnsi="宋体" w:eastAsia="仿宋_GB2312"/>
          <w:sz w:val="24"/>
        </w:rPr>
        <w:t>.</w:t>
      </w:r>
      <w:r>
        <w:rPr>
          <w:rFonts w:hint="eastAsia" w:ascii="仿宋_GB2312" w:hAnsi="宋体" w:eastAsia="仿宋_GB2312" w:cs="Times New Roman"/>
          <w:sz w:val="24"/>
        </w:rPr>
        <w:t>申请表一式三份，公共就业服务机构、人力资源和社会保障局、申请单位各执一份。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B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2019-07-31T08:34:59Z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